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D5" w:rsidRDefault="00D03F6B">
      <w:r>
        <w:rPr>
          <w:rFonts w:cstheme="minorHAnsi"/>
          <w:b/>
          <w:sz w:val="96"/>
          <w:szCs w:val="96"/>
        </w:rPr>
        <w:t>FAK Nordsjælland</w:t>
      </w:r>
      <w:r>
        <w:tab/>
      </w:r>
      <w:r>
        <w:rPr>
          <w:rFonts w:ascii="Courier New" w:hAnsi="Courier New"/>
        </w:rPr>
        <w:object w:dxaOrig="1301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2.75pt" o:ole="" fillcolor="window">
            <v:imagedata r:id="rId6" o:title="" croptop="-496f" cropbottom="-546f" cropleft="-100f" cropright="-100f"/>
          </v:shape>
          <o:OLEObject Type="Embed" ProgID="Word.Picture.8" ShapeID="_x0000_i1025" DrawAspect="Content" ObjectID="_1424781406" r:id="rId7"/>
        </w:object>
      </w:r>
    </w:p>
    <w:p w:rsidR="00D03F6B" w:rsidRPr="00D03F6B" w:rsidRDefault="00D03F6B" w:rsidP="00D03F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</w:p>
    <w:p w:rsidR="00D03F6B" w:rsidRDefault="00D03F6B" w:rsidP="00D03F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  <w:r>
        <w:rPr>
          <w:rFonts w:eastAsia="Times New Roman" w:cstheme="minorHAnsi"/>
          <w:b/>
          <w:noProof/>
          <w:sz w:val="24"/>
          <w:szCs w:val="24"/>
          <w:lang w:eastAsia="da-DK"/>
        </w:rPr>
        <w:drawing>
          <wp:inline distT="0" distB="0" distL="0" distR="0">
            <wp:extent cx="371475" cy="542925"/>
            <wp:effectExtent l="0" t="0" r="9525" b="9525"/>
            <wp:docPr id="10" name="Billede 10" descr="8_kl_fys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_kl_fys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42925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24"/>
          <w:szCs w:val="24"/>
          <w:lang w:eastAsia="da-DK"/>
        </w:rPr>
        <w:drawing>
          <wp:inline distT="0" distB="0" distL="0" distR="0">
            <wp:extent cx="752475" cy="542925"/>
            <wp:effectExtent l="0" t="0" r="9525" b="9525"/>
            <wp:docPr id="9" name="Billede 9" descr="fremtidsu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mtidsun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42925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24"/>
          <w:szCs w:val="24"/>
          <w:lang w:eastAsia="da-DK"/>
        </w:rPr>
        <w:drawing>
          <wp:inline distT="0" distB="0" distL="0" distR="0">
            <wp:extent cx="752475" cy="542925"/>
            <wp:effectExtent l="0" t="0" r="9525" b="9525"/>
            <wp:docPr id="8" name="Billede 8" descr="kaj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ja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42925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24"/>
          <w:szCs w:val="24"/>
          <w:lang w:eastAsia="da-DK"/>
        </w:rPr>
        <w:drawing>
          <wp:inline distT="0" distB="0" distL="0" distR="0">
            <wp:extent cx="666750" cy="542925"/>
            <wp:effectExtent l="0" t="0" r="0" b="9525"/>
            <wp:docPr id="7" name="Billede 7" descr="integ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g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42925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24"/>
          <w:szCs w:val="24"/>
          <w:lang w:eastAsia="da-DK"/>
        </w:rPr>
        <w:drawing>
          <wp:inline distT="0" distB="0" distL="0" distR="0">
            <wp:extent cx="485775" cy="542925"/>
            <wp:effectExtent l="0" t="0" r="9525" b="9525"/>
            <wp:docPr id="6" name="Billede 6" descr="lø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ø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24"/>
          <w:szCs w:val="24"/>
          <w:lang w:eastAsia="da-DK"/>
        </w:rPr>
        <w:drawing>
          <wp:inline distT="0" distB="0" distL="0" distR="0">
            <wp:extent cx="514350" cy="542925"/>
            <wp:effectExtent l="0" t="0" r="0" b="9525"/>
            <wp:docPr id="5" name="Billede 5" descr="pige og dreng i fys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ge og dreng i fysi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24"/>
          <w:szCs w:val="24"/>
          <w:lang w:eastAsia="da-DK"/>
        </w:rPr>
        <w:drawing>
          <wp:inline distT="0" distB="0" distL="0" distR="0">
            <wp:extent cx="819150" cy="542925"/>
            <wp:effectExtent l="0" t="0" r="0" b="9525"/>
            <wp:docPr id="4" name="Billede 4" descr="glade teenag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lade teenage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42925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24"/>
          <w:szCs w:val="24"/>
          <w:lang w:eastAsia="da-DK"/>
        </w:rPr>
        <w:drawing>
          <wp:inline distT="0" distB="0" distL="0" distR="0">
            <wp:extent cx="485775" cy="542925"/>
            <wp:effectExtent l="0" t="0" r="9525" b="9525"/>
            <wp:docPr id="3" name="Billede 3" descr="elev skriv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lev skriver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24"/>
          <w:szCs w:val="24"/>
          <w:lang w:eastAsia="da-DK"/>
        </w:rPr>
        <w:drawing>
          <wp:inline distT="0" distB="0" distL="0" distR="0">
            <wp:extent cx="638175" cy="542925"/>
            <wp:effectExtent l="0" t="0" r="9525" b="9525"/>
            <wp:docPr id="2" name="Billede 2" descr="unge kok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ge kokk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3"/>
                    <a:stretch/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97ABE">
        <w:rPr>
          <w:rFonts w:eastAsia="Times New Roman" w:cstheme="minorHAnsi"/>
          <w:b/>
          <w:noProof/>
          <w:sz w:val="24"/>
          <w:szCs w:val="24"/>
          <w:lang w:eastAsia="da-DK"/>
        </w:rPr>
        <w:drawing>
          <wp:inline distT="0" distB="0" distL="0" distR="0">
            <wp:extent cx="533905" cy="540000"/>
            <wp:effectExtent l="19050" t="19050" r="19050" b="1270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g mand med guita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05" cy="5400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D03F6B" w:rsidRPr="00D03F6B" w:rsidRDefault="00D03F6B" w:rsidP="00D03F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</w:p>
    <w:p w:rsidR="00D03F6B" w:rsidRPr="00D03F6B" w:rsidRDefault="00D03F6B" w:rsidP="00D03F6B">
      <w:pPr>
        <w:spacing w:after="0" w:line="240" w:lineRule="auto"/>
        <w:ind w:firstLine="360"/>
        <w:rPr>
          <w:rFonts w:eastAsia="Times New Roman" w:cstheme="minorHAnsi"/>
          <w:b/>
          <w:sz w:val="32"/>
          <w:szCs w:val="32"/>
          <w:lang w:eastAsia="da-DK"/>
        </w:rPr>
      </w:pPr>
      <w:r w:rsidRPr="00D03F6B">
        <w:rPr>
          <w:rFonts w:eastAsia="Times New Roman" w:cstheme="minorHAnsi"/>
          <w:b/>
          <w:sz w:val="56"/>
          <w:szCs w:val="56"/>
          <w:lang w:eastAsia="da-DK"/>
        </w:rPr>
        <w:t>Udskoling</w:t>
      </w:r>
    </w:p>
    <w:p w:rsidR="00D03F6B" w:rsidRPr="00D03F6B" w:rsidRDefault="00D03F6B" w:rsidP="00D03F6B">
      <w:pPr>
        <w:spacing w:after="0" w:line="240" w:lineRule="auto"/>
        <w:ind w:firstLine="360"/>
        <w:rPr>
          <w:rFonts w:eastAsia="Times New Roman" w:cstheme="minorHAnsi"/>
          <w:b/>
          <w:sz w:val="32"/>
          <w:szCs w:val="32"/>
          <w:lang w:eastAsia="da-DK"/>
        </w:rPr>
      </w:pPr>
    </w:p>
    <w:p w:rsidR="00D03F6B" w:rsidRPr="00D03F6B" w:rsidRDefault="00D03F6B" w:rsidP="00D03F6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da-DK"/>
        </w:rPr>
      </w:pPr>
    </w:p>
    <w:p w:rsidR="00D03F6B" w:rsidRPr="00D03F6B" w:rsidRDefault="00D03F6B" w:rsidP="00D03F6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da-DK"/>
        </w:rPr>
      </w:pPr>
      <w:r w:rsidRPr="00D03F6B">
        <w:rPr>
          <w:rFonts w:ascii="Calibri" w:eastAsia="Times New Roman" w:hAnsi="Calibri" w:cs="Calibri"/>
          <w:b/>
          <w:sz w:val="32"/>
          <w:szCs w:val="32"/>
          <w:lang w:eastAsia="da-DK"/>
        </w:rPr>
        <w:t xml:space="preserve">FAK støtter den fortsatte udvikling af folkeskolen som en enhedsskole, omfattende 0.- 9. klassetrin, som den bedste enhed til at sikre pædagogiske behov for variation, alsidighed, socialt fællesskab, dynamik og faglig progression. </w:t>
      </w:r>
      <w:r w:rsidRPr="00D03F6B">
        <w:rPr>
          <w:rFonts w:ascii="Calibri" w:eastAsia="Times New Roman" w:hAnsi="Calibri" w:cs="Calibri"/>
          <w:b/>
          <w:sz w:val="32"/>
          <w:szCs w:val="32"/>
          <w:lang w:eastAsia="da-DK"/>
        </w:rPr>
        <w:br/>
      </w:r>
    </w:p>
    <w:p w:rsidR="00D03F6B" w:rsidRPr="00D03F6B" w:rsidRDefault="00D03F6B" w:rsidP="00D03F6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da-DK"/>
        </w:rPr>
      </w:pPr>
      <w:r w:rsidRPr="00D03F6B">
        <w:rPr>
          <w:rFonts w:ascii="Calibri" w:eastAsia="Times New Roman" w:hAnsi="Calibri" w:cs="Calibri"/>
          <w:b/>
          <w:sz w:val="32"/>
          <w:szCs w:val="32"/>
          <w:lang w:eastAsia="da-DK"/>
        </w:rPr>
        <w:t xml:space="preserve">Klassen skal være det bærende organisatoriske udgangspunkt og det trygge omdrejningspunkt for den enkelte elevs læring. </w:t>
      </w:r>
      <w:r w:rsidRPr="00D03F6B">
        <w:rPr>
          <w:rFonts w:ascii="Calibri" w:eastAsia="Times New Roman" w:hAnsi="Calibri" w:cs="Calibri"/>
          <w:b/>
          <w:sz w:val="32"/>
          <w:szCs w:val="32"/>
          <w:lang w:eastAsia="da-DK"/>
        </w:rPr>
        <w:br/>
      </w:r>
    </w:p>
    <w:p w:rsidR="00D03F6B" w:rsidRPr="00DE7DE8" w:rsidRDefault="00DE7DE8" w:rsidP="00D03F6B">
      <w:pPr>
        <w:pStyle w:val="Listeafsni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32"/>
          <w:szCs w:val="32"/>
          <w:lang w:eastAsia="da-DK"/>
        </w:rPr>
      </w:pPr>
      <w:r w:rsidRPr="00DE7DE8">
        <w:rPr>
          <w:rFonts w:ascii="Calibri" w:eastAsia="Times New Roman" w:hAnsi="Calibri" w:cs="Calibri"/>
          <w:b/>
          <w:sz w:val="32"/>
          <w:szCs w:val="32"/>
          <w:lang w:eastAsia="da-DK"/>
        </w:rPr>
        <w:t>FAK peger på en styrkelse af skolernes forudsætninger for at gøre brug af de eksisterende muligheder for valgfag mv. målrettet de ældste elever på skolerne og henviser til</w:t>
      </w:r>
      <w:r>
        <w:t xml:space="preserve"> </w:t>
      </w:r>
      <w:r w:rsidRPr="00DE7DE8">
        <w:rPr>
          <w:b/>
          <w:sz w:val="32"/>
          <w:szCs w:val="32"/>
        </w:rPr>
        <w:t>Kredsudsendelse 130/2012 om 10. klasse.</w:t>
      </w:r>
    </w:p>
    <w:p w:rsidR="00DE7DE8" w:rsidRPr="00DE7DE8" w:rsidRDefault="00DE7DE8" w:rsidP="00DE7DE8">
      <w:pPr>
        <w:pStyle w:val="Listeafsnit"/>
        <w:spacing w:after="0" w:line="240" w:lineRule="auto"/>
        <w:ind w:left="360"/>
        <w:rPr>
          <w:rFonts w:ascii="Calibri" w:eastAsia="Times New Roman" w:hAnsi="Calibri" w:cs="Calibri"/>
          <w:sz w:val="32"/>
          <w:szCs w:val="32"/>
          <w:lang w:eastAsia="da-DK"/>
        </w:rPr>
      </w:pPr>
      <w:bookmarkStart w:id="0" w:name="_GoBack"/>
      <w:bookmarkEnd w:id="0"/>
    </w:p>
    <w:p w:rsidR="00D03F6B" w:rsidRPr="00D03F6B" w:rsidRDefault="00D03F6B" w:rsidP="00D03F6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da-DK"/>
        </w:rPr>
      </w:pPr>
      <w:r w:rsidRPr="00D03F6B">
        <w:rPr>
          <w:rFonts w:ascii="Calibri" w:eastAsia="Times New Roman" w:hAnsi="Calibri" w:cs="Calibri"/>
          <w:b/>
          <w:sz w:val="32"/>
          <w:szCs w:val="32"/>
          <w:lang w:eastAsia="da-DK"/>
        </w:rPr>
        <w:t xml:space="preserve">Overgangen til ungdomsuddannelserne bygger på en </w:t>
      </w:r>
      <w:proofErr w:type="gramStart"/>
      <w:r w:rsidRPr="00D03F6B">
        <w:rPr>
          <w:rFonts w:ascii="Calibri" w:eastAsia="Times New Roman" w:hAnsi="Calibri" w:cs="Calibri"/>
          <w:b/>
          <w:sz w:val="32"/>
          <w:szCs w:val="32"/>
          <w:lang w:eastAsia="da-DK"/>
        </w:rPr>
        <w:t>professionel  vejledning</w:t>
      </w:r>
      <w:proofErr w:type="gramEnd"/>
      <w:r w:rsidRPr="00D03F6B">
        <w:rPr>
          <w:rFonts w:ascii="Calibri" w:eastAsia="Times New Roman" w:hAnsi="Calibri" w:cs="Calibri"/>
          <w:b/>
          <w:sz w:val="32"/>
          <w:szCs w:val="32"/>
          <w:lang w:eastAsia="da-DK"/>
        </w:rPr>
        <w:t>, som  især målrettes de elever, der har behov for støtte og ekstra motivation med henblik på at gennemføre en ungdomsuddannelse.</w:t>
      </w:r>
    </w:p>
    <w:p w:rsidR="00D03F6B" w:rsidRPr="00D03F6B" w:rsidRDefault="00D03F6B" w:rsidP="00D03F6B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da-DK"/>
        </w:rPr>
      </w:pPr>
    </w:p>
    <w:p w:rsidR="00D03F6B" w:rsidRPr="00D03F6B" w:rsidRDefault="00D03F6B" w:rsidP="00D03F6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32"/>
          <w:szCs w:val="32"/>
          <w:lang w:eastAsia="da-DK"/>
        </w:rPr>
      </w:pPr>
      <w:r w:rsidRPr="00D03F6B">
        <w:rPr>
          <w:rFonts w:ascii="Calibri" w:eastAsia="Times New Roman" w:hAnsi="Calibri" w:cs="Calibri"/>
          <w:b/>
          <w:sz w:val="32"/>
          <w:szCs w:val="32"/>
          <w:lang w:eastAsia="da-DK"/>
        </w:rPr>
        <w:t>FAK anbefaler, at der for elever med særlige behov foretages en professionel, faglig og pædagogisk vurdering af, hvilket undervisningstilbud, den enkelte elev vil profitere bedst af.</w:t>
      </w:r>
    </w:p>
    <w:p w:rsidR="00D03F6B" w:rsidRDefault="00D03F6B"/>
    <w:sectPr w:rsidR="00D03F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1BC"/>
    <w:multiLevelType w:val="hybridMultilevel"/>
    <w:tmpl w:val="560C6B62"/>
    <w:lvl w:ilvl="0" w:tplc="040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6B"/>
    <w:rsid w:val="000C4FD5"/>
    <w:rsid w:val="00897ABE"/>
    <w:rsid w:val="00D03F6B"/>
    <w:rsid w:val="00D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3F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E7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3F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E7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Poulsen</dc:creator>
  <cp:lastModifiedBy>Birgit Poulsen</cp:lastModifiedBy>
  <cp:revision>2</cp:revision>
  <cp:lastPrinted>2012-09-19T13:47:00Z</cp:lastPrinted>
  <dcterms:created xsi:type="dcterms:W3CDTF">2013-03-14T14:50:00Z</dcterms:created>
  <dcterms:modified xsi:type="dcterms:W3CDTF">2013-03-14T14:50:00Z</dcterms:modified>
</cp:coreProperties>
</file>